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C0449" w14:textId="2FE90473" w:rsidR="007E4C0F" w:rsidRDefault="007E4C0F" w:rsidP="007E4C0F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SIRCC </w:t>
      </w:r>
      <w:r w:rsidR="00A80A30">
        <w:rPr>
          <w:rFonts w:ascii="Verdana" w:hAnsi="Verdana"/>
          <w:b/>
          <w:sz w:val="28"/>
        </w:rPr>
        <w:t>2022</w:t>
      </w:r>
      <w:r>
        <w:rPr>
          <w:rFonts w:ascii="Verdana" w:hAnsi="Verdana"/>
          <w:b/>
          <w:sz w:val="28"/>
        </w:rPr>
        <w:t xml:space="preserve"> | Workshop application form</w:t>
      </w:r>
    </w:p>
    <w:p w14:paraId="107D5657" w14:textId="77777777" w:rsidR="007E4C0F" w:rsidRDefault="007E4C0F" w:rsidP="007E4C0F">
      <w:pPr>
        <w:spacing w:after="0"/>
        <w:jc w:val="center"/>
        <w:rPr>
          <w:rFonts w:ascii="Verdana" w:hAnsi="Verdana"/>
          <w:b/>
          <w:sz w:val="28"/>
        </w:rPr>
      </w:pPr>
    </w:p>
    <w:p w14:paraId="69DCCC1E" w14:textId="113ACC03" w:rsidR="007E4C0F" w:rsidRDefault="007E4C0F" w:rsidP="271866EE">
      <w:pPr>
        <w:spacing w:after="0"/>
        <w:rPr>
          <w:rFonts w:ascii="Verdana" w:hAnsi="Verdana"/>
          <w:sz w:val="22"/>
        </w:rPr>
      </w:pPr>
      <w:r w:rsidRPr="271866EE">
        <w:rPr>
          <w:rFonts w:ascii="Verdana" w:hAnsi="Verdana"/>
          <w:sz w:val="22"/>
        </w:rPr>
        <w:t>Have you or any of the other speakers presented at a conference or event in the past?</w:t>
      </w:r>
    </w:p>
    <w:p w14:paraId="3C5DA440" w14:textId="09F51C23" w:rsidR="271866EE" w:rsidRDefault="271866EE" w:rsidP="271866EE">
      <w:pPr>
        <w:spacing w:after="0"/>
        <w:rPr>
          <w:rFonts w:ascii="Verdana" w:hAnsi="Verdana"/>
          <w:sz w:val="22"/>
        </w:rPr>
      </w:pPr>
    </w:p>
    <w:p w14:paraId="568F9448" w14:textId="77777777" w:rsidR="007E4C0F" w:rsidRPr="00CF477B" w:rsidRDefault="007E4C0F" w:rsidP="007E4C0F">
      <w:pPr>
        <w:tabs>
          <w:tab w:val="left" w:pos="720"/>
          <w:tab w:val="left" w:pos="1440"/>
          <w:tab w:val="left" w:pos="2160"/>
          <w:tab w:val="center" w:pos="5103"/>
        </w:tabs>
        <w:spacing w:after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</w:t>
      </w:r>
      <w:r>
        <w:rPr>
          <w:rFonts w:ascii="Verdana" w:hAnsi="Verdana"/>
          <w:sz w:val="22"/>
        </w:rPr>
        <w:tab/>
      </w:r>
      <w:sdt>
        <w:sdtPr>
          <w:rPr>
            <w:rFonts w:ascii="Verdana" w:hAnsi="Verdana"/>
            <w:sz w:val="22"/>
          </w:rPr>
          <w:id w:val="-14435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Verdana" w:hAnsi="Verdana"/>
          <w:sz w:val="22"/>
        </w:rPr>
        <w:tab/>
        <w:t>No</w:t>
      </w:r>
      <w:r>
        <w:rPr>
          <w:rFonts w:ascii="Verdana" w:hAnsi="Verdana"/>
          <w:sz w:val="22"/>
        </w:rPr>
        <w:tab/>
      </w:r>
      <w:sdt>
        <w:sdtPr>
          <w:rPr>
            <w:rFonts w:ascii="Verdana" w:hAnsi="Verdana"/>
            <w:sz w:val="22"/>
          </w:rPr>
          <w:id w:val="21309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If</w:t>
      </w:r>
      <w:proofErr w:type="gramEnd"/>
      <w:r>
        <w:rPr>
          <w:rFonts w:ascii="Verdana" w:hAnsi="Verdana"/>
          <w:sz w:val="22"/>
        </w:rPr>
        <w:t xml:space="preserve"> ‘yes’, please give details below:</w:t>
      </w: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196"/>
      </w:tblGrid>
      <w:tr w:rsidR="007E4C0F" w:rsidRPr="000E3362" w14:paraId="1A7510A9" w14:textId="77777777" w:rsidTr="00D021F8">
        <w:trPr>
          <w:trHeight w:val="510"/>
        </w:trPr>
        <w:tc>
          <w:tcPr>
            <w:tcW w:w="10196" w:type="dxa"/>
            <w:shd w:val="clear" w:color="auto" w:fill="D5DCE4" w:themeFill="text2" w:themeFillTint="33"/>
            <w:vAlign w:val="center"/>
          </w:tcPr>
          <w:p w14:paraId="5D3871E2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</w:p>
          <w:p w14:paraId="5975E23C" w14:textId="77777777" w:rsidR="007E4C0F" w:rsidRPr="00F809DF" w:rsidRDefault="007E4C0F" w:rsidP="00D021F8">
            <w:pPr>
              <w:rPr>
                <w:rFonts w:ascii="Verdana" w:hAnsi="Verdana"/>
                <w:sz w:val="22"/>
              </w:rPr>
            </w:pPr>
          </w:p>
        </w:tc>
      </w:tr>
    </w:tbl>
    <w:p w14:paraId="180CD659" w14:textId="77777777" w:rsidR="007E4C0F" w:rsidRPr="000E3362" w:rsidRDefault="007E4C0F" w:rsidP="271866EE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4BA0AE29" w14:textId="777BA099" w:rsidR="271866EE" w:rsidRDefault="271866EE" w:rsidP="271866EE">
      <w:pPr>
        <w:spacing w:after="0"/>
        <w:rPr>
          <w:rFonts w:ascii="Verdana" w:hAnsi="Verdana"/>
          <w:sz w:val="22"/>
        </w:rPr>
      </w:pPr>
      <w:r w:rsidRPr="271866EE">
        <w:rPr>
          <w:rFonts w:ascii="Verdana" w:hAnsi="Verdana"/>
          <w:sz w:val="22"/>
        </w:rPr>
        <w:t xml:space="preserve">Workshops will be delivered both in-person and online. </w:t>
      </w:r>
      <w:r w:rsidR="00C10086">
        <w:rPr>
          <w:rFonts w:ascii="Verdana" w:hAnsi="Verdana"/>
          <w:sz w:val="22"/>
        </w:rPr>
        <w:t>We can guide you through this to the best option.</w:t>
      </w:r>
    </w:p>
    <w:p w14:paraId="3F87DB97" w14:textId="77777777" w:rsidR="007E4C0F" w:rsidRPr="000E3362" w:rsidRDefault="007E4C0F" w:rsidP="007E4C0F">
      <w:pPr>
        <w:spacing w:after="0"/>
        <w:jc w:val="center"/>
        <w:rPr>
          <w:rFonts w:ascii="Verdana" w:hAnsi="Verdana"/>
          <w:sz w:val="28"/>
        </w:rPr>
      </w:pPr>
    </w:p>
    <w:tbl>
      <w:tblPr>
        <w:tblStyle w:val="TableGrid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213"/>
        <w:gridCol w:w="3878"/>
        <w:gridCol w:w="4105"/>
      </w:tblGrid>
      <w:tr w:rsidR="007E4C0F" w:rsidRPr="000E3362" w14:paraId="3ED0D11C" w14:textId="77777777" w:rsidTr="00D021F8">
        <w:tc>
          <w:tcPr>
            <w:tcW w:w="2213" w:type="dxa"/>
            <w:vAlign w:val="center"/>
          </w:tcPr>
          <w:p w14:paraId="59FFFFBA" w14:textId="77777777" w:rsidR="007E4C0F" w:rsidRPr="000E3362" w:rsidRDefault="007E4C0F" w:rsidP="00D021F8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3878" w:type="dxa"/>
            <w:vAlign w:val="center"/>
          </w:tcPr>
          <w:p w14:paraId="4D027489" w14:textId="77777777" w:rsidR="007E4C0F" w:rsidRPr="000E3362" w:rsidRDefault="007E4C0F" w:rsidP="00D021F8">
            <w:pPr>
              <w:jc w:val="center"/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Speaker 1 (main speaker)</w:t>
            </w:r>
          </w:p>
        </w:tc>
        <w:tc>
          <w:tcPr>
            <w:tcW w:w="4105" w:type="dxa"/>
            <w:vAlign w:val="center"/>
          </w:tcPr>
          <w:p w14:paraId="723D902C" w14:textId="77777777" w:rsidR="007E4C0F" w:rsidRPr="000E3362" w:rsidRDefault="007E4C0F" w:rsidP="00D021F8">
            <w:pPr>
              <w:jc w:val="center"/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Speaker 2 (if applicable)</w:t>
            </w:r>
          </w:p>
        </w:tc>
      </w:tr>
      <w:tr w:rsidR="007E4C0F" w:rsidRPr="000E3362" w14:paraId="1E1C202E" w14:textId="77777777" w:rsidTr="00D021F8">
        <w:trPr>
          <w:trHeight w:val="510"/>
        </w:trPr>
        <w:tc>
          <w:tcPr>
            <w:tcW w:w="2213" w:type="dxa"/>
            <w:vAlign w:val="center"/>
          </w:tcPr>
          <w:p w14:paraId="6BF2F304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Name</w:t>
            </w:r>
          </w:p>
        </w:tc>
        <w:tc>
          <w:tcPr>
            <w:tcW w:w="3878" w:type="dxa"/>
            <w:shd w:val="clear" w:color="auto" w:fill="DBE5F9"/>
            <w:vAlign w:val="center"/>
          </w:tcPr>
          <w:p w14:paraId="6261C41B" w14:textId="77777777" w:rsidR="007E4C0F" w:rsidRPr="00F809DF" w:rsidRDefault="007E4C0F" w:rsidP="00D021F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105" w:type="dxa"/>
            <w:shd w:val="clear" w:color="auto" w:fill="DBE5F9"/>
            <w:vAlign w:val="center"/>
          </w:tcPr>
          <w:p w14:paraId="5BAD3020" w14:textId="77777777" w:rsidR="007E4C0F" w:rsidRPr="00F809DF" w:rsidRDefault="007E4C0F" w:rsidP="00D021F8">
            <w:pPr>
              <w:rPr>
                <w:rFonts w:ascii="Verdana" w:hAnsi="Verdana"/>
                <w:sz w:val="24"/>
              </w:rPr>
            </w:pPr>
          </w:p>
        </w:tc>
      </w:tr>
      <w:tr w:rsidR="007E4C0F" w:rsidRPr="000E3362" w14:paraId="481D039E" w14:textId="77777777" w:rsidTr="00D021F8">
        <w:trPr>
          <w:trHeight w:val="510"/>
        </w:trPr>
        <w:tc>
          <w:tcPr>
            <w:tcW w:w="2213" w:type="dxa"/>
            <w:vAlign w:val="center"/>
          </w:tcPr>
          <w:p w14:paraId="380B5569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Job title</w:t>
            </w:r>
          </w:p>
        </w:tc>
        <w:tc>
          <w:tcPr>
            <w:tcW w:w="3878" w:type="dxa"/>
            <w:shd w:val="clear" w:color="auto" w:fill="DBE5F9"/>
            <w:vAlign w:val="center"/>
          </w:tcPr>
          <w:p w14:paraId="25D868AD" w14:textId="77777777" w:rsidR="007E4C0F" w:rsidRPr="00F809DF" w:rsidRDefault="007E4C0F" w:rsidP="00D021F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105" w:type="dxa"/>
            <w:shd w:val="clear" w:color="auto" w:fill="DBE5F9"/>
            <w:vAlign w:val="center"/>
          </w:tcPr>
          <w:p w14:paraId="7A346BEB" w14:textId="77777777" w:rsidR="007E4C0F" w:rsidRPr="00F809DF" w:rsidRDefault="007E4C0F" w:rsidP="00D021F8">
            <w:pPr>
              <w:rPr>
                <w:rFonts w:ascii="Verdana" w:hAnsi="Verdana"/>
                <w:sz w:val="24"/>
              </w:rPr>
            </w:pPr>
          </w:p>
        </w:tc>
      </w:tr>
      <w:tr w:rsidR="007E4C0F" w:rsidRPr="000E3362" w14:paraId="11ACA9C3" w14:textId="77777777" w:rsidTr="00D021F8">
        <w:trPr>
          <w:trHeight w:val="510"/>
        </w:trPr>
        <w:tc>
          <w:tcPr>
            <w:tcW w:w="2213" w:type="dxa"/>
            <w:vAlign w:val="center"/>
          </w:tcPr>
          <w:p w14:paraId="1C2097F2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Organisation</w:t>
            </w:r>
          </w:p>
        </w:tc>
        <w:tc>
          <w:tcPr>
            <w:tcW w:w="3878" w:type="dxa"/>
            <w:shd w:val="clear" w:color="auto" w:fill="DBE5F9"/>
            <w:vAlign w:val="center"/>
          </w:tcPr>
          <w:p w14:paraId="2971E6B2" w14:textId="77777777" w:rsidR="007E4C0F" w:rsidRPr="00F809DF" w:rsidRDefault="007E4C0F" w:rsidP="00D021F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105" w:type="dxa"/>
            <w:shd w:val="clear" w:color="auto" w:fill="DBE5F9"/>
            <w:vAlign w:val="center"/>
          </w:tcPr>
          <w:p w14:paraId="11AC14F5" w14:textId="77777777" w:rsidR="007E4C0F" w:rsidRPr="00F809DF" w:rsidRDefault="007E4C0F" w:rsidP="00D021F8">
            <w:pPr>
              <w:rPr>
                <w:rFonts w:ascii="Verdana" w:hAnsi="Verdana"/>
                <w:sz w:val="24"/>
              </w:rPr>
            </w:pPr>
          </w:p>
        </w:tc>
      </w:tr>
      <w:tr w:rsidR="007E4C0F" w:rsidRPr="000E3362" w14:paraId="3C092468" w14:textId="77777777" w:rsidTr="00D021F8">
        <w:trPr>
          <w:trHeight w:val="510"/>
        </w:trPr>
        <w:tc>
          <w:tcPr>
            <w:tcW w:w="2213" w:type="dxa"/>
            <w:vAlign w:val="center"/>
          </w:tcPr>
          <w:p w14:paraId="0BCB59C6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Email</w:t>
            </w:r>
          </w:p>
        </w:tc>
        <w:tc>
          <w:tcPr>
            <w:tcW w:w="3878" w:type="dxa"/>
            <w:shd w:val="clear" w:color="auto" w:fill="DBE5F9"/>
            <w:vAlign w:val="center"/>
          </w:tcPr>
          <w:p w14:paraId="133FB89B" w14:textId="77777777" w:rsidR="007E4C0F" w:rsidRPr="00F809DF" w:rsidRDefault="007E4C0F" w:rsidP="00D021F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4105" w:type="dxa"/>
            <w:shd w:val="clear" w:color="auto" w:fill="DBE5F9"/>
            <w:vAlign w:val="center"/>
          </w:tcPr>
          <w:p w14:paraId="0E99C437" w14:textId="77777777" w:rsidR="007E4C0F" w:rsidRPr="00F809DF" w:rsidRDefault="007E4C0F" w:rsidP="00D021F8">
            <w:pPr>
              <w:rPr>
                <w:rFonts w:ascii="Verdana" w:hAnsi="Verdana"/>
                <w:sz w:val="24"/>
              </w:rPr>
            </w:pPr>
          </w:p>
        </w:tc>
      </w:tr>
      <w:tr w:rsidR="007E4C0F" w:rsidRPr="000E3362" w14:paraId="6D1B8C44" w14:textId="77777777" w:rsidTr="00D021F8">
        <w:trPr>
          <w:trHeight w:val="794"/>
        </w:trPr>
        <w:tc>
          <w:tcPr>
            <w:tcW w:w="10196" w:type="dxa"/>
            <w:gridSpan w:val="3"/>
            <w:tcBorders>
              <w:bottom w:val="single" w:sz="4" w:space="0" w:color="8496B0" w:themeColor="text2" w:themeTint="99"/>
            </w:tcBorders>
            <w:vAlign w:val="center"/>
          </w:tcPr>
          <w:p w14:paraId="45C68CFC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  <w:r w:rsidRPr="000E3362">
              <w:rPr>
                <w:rFonts w:ascii="Verdana" w:hAnsi="Verdana"/>
                <w:b/>
                <w:sz w:val="22"/>
              </w:rPr>
              <w:t>Names and organisations of all other speakers, including young people (if applicable)</w:t>
            </w:r>
          </w:p>
        </w:tc>
      </w:tr>
      <w:tr w:rsidR="007E4C0F" w:rsidRPr="000E3362" w14:paraId="5E49A55F" w14:textId="77777777" w:rsidTr="00D021F8">
        <w:trPr>
          <w:trHeight w:val="510"/>
        </w:trPr>
        <w:tc>
          <w:tcPr>
            <w:tcW w:w="10196" w:type="dxa"/>
            <w:gridSpan w:val="3"/>
            <w:shd w:val="clear" w:color="auto" w:fill="D5DCE4" w:themeFill="text2" w:themeFillTint="33"/>
            <w:vAlign w:val="center"/>
          </w:tcPr>
          <w:p w14:paraId="54E0FC0C" w14:textId="77777777" w:rsidR="007E4C0F" w:rsidRPr="000E3362" w:rsidRDefault="007E4C0F" w:rsidP="00D021F8">
            <w:pPr>
              <w:rPr>
                <w:rFonts w:ascii="Verdana" w:hAnsi="Verdana"/>
                <w:b/>
                <w:sz w:val="22"/>
              </w:rPr>
            </w:pPr>
          </w:p>
          <w:p w14:paraId="56322F33" w14:textId="77777777" w:rsidR="007E4C0F" w:rsidRPr="00F809DF" w:rsidRDefault="007E4C0F" w:rsidP="00D021F8">
            <w:pPr>
              <w:rPr>
                <w:rFonts w:ascii="Verdana" w:hAnsi="Verdana"/>
                <w:sz w:val="22"/>
              </w:rPr>
            </w:pPr>
          </w:p>
        </w:tc>
      </w:tr>
    </w:tbl>
    <w:p w14:paraId="4A5A124A" w14:textId="77777777" w:rsidR="007E4C0F" w:rsidRPr="000E3362" w:rsidRDefault="007E4C0F" w:rsidP="007E4C0F">
      <w:pPr>
        <w:spacing w:after="0"/>
        <w:jc w:val="center"/>
        <w:rPr>
          <w:rFonts w:ascii="Verdana" w:hAnsi="Verdana"/>
          <w:sz w:val="28"/>
        </w:rPr>
      </w:pPr>
    </w:p>
    <w:p w14:paraId="7C7C867B" w14:textId="77777777" w:rsidR="007E4C0F" w:rsidRPr="000E3362" w:rsidRDefault="007E4C0F" w:rsidP="007E4C0F">
      <w:pPr>
        <w:spacing w:after="0"/>
        <w:jc w:val="center"/>
        <w:rPr>
          <w:rFonts w:ascii="Verdana" w:hAnsi="Verdana"/>
          <w:b/>
          <w:sz w:val="28"/>
        </w:rPr>
      </w:pPr>
      <w:r w:rsidRPr="000E3362">
        <w:rPr>
          <w:rFonts w:ascii="Verdana" w:hAnsi="Verdana"/>
          <w:b/>
          <w:sz w:val="28"/>
        </w:rPr>
        <w:t xml:space="preserve">Presentation proposal details </w:t>
      </w:r>
    </w:p>
    <w:tbl>
      <w:tblPr>
        <w:tblW w:w="105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59"/>
        <w:gridCol w:w="8671"/>
      </w:tblGrid>
      <w:tr w:rsidR="007E4C0F" w:rsidRPr="000E3362" w14:paraId="61DF6D8E" w14:textId="77777777" w:rsidTr="00D021F8">
        <w:trPr>
          <w:cantSplit/>
          <w:trHeight w:val="459"/>
        </w:trPr>
        <w:tc>
          <w:tcPr>
            <w:tcW w:w="18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50402893" w14:textId="77777777" w:rsidR="007E4C0F" w:rsidRPr="000E3362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Workshop title</w:t>
            </w:r>
          </w:p>
          <w:p w14:paraId="48616E09" w14:textId="195C808D" w:rsidR="007E4C0F" w:rsidRPr="000E3362" w:rsidRDefault="007E4C0F" w:rsidP="00A80A30">
            <w:pPr>
              <w:pStyle w:val="Body1"/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8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5CC738EB" w14:textId="77777777" w:rsidR="007E4C0F" w:rsidRPr="000E3362" w:rsidRDefault="007E4C0F" w:rsidP="00D021F8">
            <w:pPr>
              <w:pStyle w:val="Body1"/>
              <w:spacing w:after="0"/>
              <w:rPr>
                <w:rFonts w:ascii="Verdana" w:hAnsi="Verdana"/>
              </w:rPr>
            </w:pPr>
          </w:p>
        </w:tc>
      </w:tr>
      <w:tr w:rsidR="007E4C0F" w:rsidRPr="000E3362" w14:paraId="282903EF" w14:textId="77777777" w:rsidTr="00D021F8">
        <w:trPr>
          <w:cantSplit/>
          <w:trHeight w:val="459"/>
        </w:trPr>
        <w:tc>
          <w:tcPr>
            <w:tcW w:w="10496" w:type="dxa"/>
            <w:gridSpan w:val="2"/>
            <w:tcBorders>
              <w:top w:val="single" w:sz="4" w:space="0" w:color="4F81BD"/>
              <w:left w:val="single" w:sz="4" w:space="0" w:color="4F81BD"/>
              <w:bottom w:val="none" w:sz="8" w:space="0" w:color="000000"/>
              <w:right w:val="single" w:sz="4" w:space="0" w:color="4F81BD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37AC6CA" w14:textId="77777777" w:rsidR="007E4C0F" w:rsidRPr="000E3362" w:rsidRDefault="007E4C0F" w:rsidP="00D021F8">
            <w:pPr>
              <w:pStyle w:val="Body1"/>
              <w:tabs>
                <w:tab w:val="left" w:pos="282"/>
              </w:tabs>
              <w:spacing w:after="0"/>
              <w:rPr>
                <w:rFonts w:ascii="Verdana" w:hAnsi="Verdana"/>
                <w:b/>
              </w:rPr>
            </w:pPr>
            <w:r w:rsidRPr="000E3362">
              <w:rPr>
                <w:rFonts w:ascii="Verdana" w:hAnsi="Verdana"/>
                <w:b/>
              </w:rPr>
              <w:t xml:space="preserve">What </w:t>
            </w:r>
            <w:r>
              <w:rPr>
                <w:rFonts w:ascii="Verdana" w:hAnsi="Verdana"/>
                <w:b/>
              </w:rPr>
              <w:t>are the key themes you will address?</w:t>
            </w:r>
          </w:p>
        </w:tc>
      </w:tr>
      <w:tr w:rsidR="007E4C0F" w:rsidRPr="000E3362" w14:paraId="05D5DE58" w14:textId="77777777" w:rsidTr="00D021F8">
        <w:trPr>
          <w:cantSplit/>
          <w:trHeight w:val="340"/>
        </w:trPr>
        <w:tc>
          <w:tcPr>
            <w:tcW w:w="104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4888A56A" w14:textId="77777777" w:rsidR="007E4C0F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  <w:p w14:paraId="3D3EB930" w14:textId="77777777" w:rsidR="007E4C0F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  <w:p w14:paraId="2A532C92" w14:textId="77777777" w:rsidR="007E4C0F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  <w:p w14:paraId="53E1B77A" w14:textId="77777777" w:rsidR="007E4C0F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  <w:p w14:paraId="1548A661" w14:textId="77777777" w:rsidR="007E4C0F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  <w:p w14:paraId="1F238FA9" w14:textId="77777777" w:rsidR="007E4C0F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  <w:p w14:paraId="324B179E" w14:textId="77777777" w:rsidR="007E4C0F" w:rsidRPr="000E3362" w:rsidRDefault="007E4C0F" w:rsidP="00D021F8">
            <w:pPr>
              <w:pStyle w:val="Body1"/>
              <w:spacing w:after="0"/>
              <w:ind w:left="34"/>
              <w:rPr>
                <w:rFonts w:ascii="Verdana" w:hAnsi="Verdana"/>
              </w:rPr>
            </w:pPr>
          </w:p>
        </w:tc>
      </w:tr>
    </w:tbl>
    <w:p w14:paraId="78BF968E" w14:textId="77777777" w:rsidR="007E4C0F" w:rsidRPr="000E3362" w:rsidRDefault="007E4C0F" w:rsidP="007E4C0F">
      <w:pPr>
        <w:framePr w:hSpace="180" w:wrap="around" w:vAnchor="page" w:hAnchor="margin" w:y="2713"/>
        <w:spacing w:after="0"/>
        <w:jc w:val="center"/>
        <w:rPr>
          <w:rFonts w:ascii="Verdana" w:hAnsi="Verdana"/>
          <w:b/>
          <w:sz w:val="28"/>
        </w:rPr>
      </w:pPr>
    </w:p>
    <w:tbl>
      <w:tblPr>
        <w:tblpPr w:leftFromText="180" w:rightFromText="180" w:vertAnchor="page" w:horzAnchor="margin" w:tblpY="796"/>
        <w:tblW w:w="1053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530"/>
      </w:tblGrid>
      <w:tr w:rsidR="007E4C0F" w:rsidRPr="000E3362" w14:paraId="0AF6A3ED" w14:textId="77777777" w:rsidTr="00D021F8">
        <w:trPr>
          <w:cantSplit/>
          <w:trHeight w:val="484"/>
        </w:trPr>
        <w:tc>
          <w:tcPr>
            <w:tcW w:w="105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68FFB574" w14:textId="5D6F7562" w:rsidR="007E4C0F" w:rsidRPr="000E3362" w:rsidRDefault="007E4C0F" w:rsidP="007E4C0F">
            <w:pPr>
              <w:numPr>
                <w:ilvl w:val="0"/>
                <w:numId w:val="1"/>
              </w:numPr>
              <w:tabs>
                <w:tab w:val="num" w:pos="344"/>
              </w:tabs>
              <w:spacing w:after="0"/>
              <w:ind w:left="344" w:hanging="31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 w:rsidRPr="000E3362"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  <w:lastRenderedPageBreak/>
              <w:t xml:space="preserve">Please provide us with a brief description of your workshop.  (Maximum 300 words). This </w:t>
            </w:r>
            <w:proofErr w:type="gramStart"/>
            <w:r w:rsidRPr="000E3362"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  <w:t>will be used</w:t>
            </w:r>
            <w:proofErr w:type="gramEnd"/>
            <w:r w:rsidRPr="000E3362"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  <w:t xml:space="preserve"> to inform </w:t>
            </w:r>
            <w:r w:rsidR="00A80A30"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  <w:t>planning group and event attendees.</w:t>
            </w:r>
          </w:p>
          <w:p w14:paraId="34E10453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i/>
                <w:color w:val="000000"/>
                <w:sz w:val="22"/>
                <w:u w:color="000000"/>
              </w:rPr>
            </w:pPr>
          </w:p>
          <w:p w14:paraId="376FAE2F" w14:textId="77777777" w:rsidR="007E4C0F" w:rsidRDefault="007E4C0F" w:rsidP="00D021F8">
            <w:pPr>
              <w:spacing w:after="0"/>
              <w:ind w:left="351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22"/>
                <w:u w:color="000000"/>
              </w:rPr>
              <w:t>Please include the following:</w:t>
            </w:r>
          </w:p>
          <w:p w14:paraId="527A063B" w14:textId="77777777" w:rsidR="007E4C0F" w:rsidRDefault="007E4C0F" w:rsidP="007E4C0F">
            <w:pPr>
              <w:pStyle w:val="ListParagraph"/>
              <w:numPr>
                <w:ilvl w:val="0"/>
                <w:numId w:val="2"/>
              </w:numPr>
              <w:spacing w:after="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22"/>
                <w:u w:color="000000"/>
              </w:rPr>
              <w:t>A description of the workshop and its background</w:t>
            </w:r>
          </w:p>
          <w:p w14:paraId="2E4DF860" w14:textId="77777777" w:rsidR="007E4C0F" w:rsidRDefault="007E4C0F" w:rsidP="007E4C0F">
            <w:pPr>
              <w:pStyle w:val="ListParagraph"/>
              <w:numPr>
                <w:ilvl w:val="0"/>
                <w:numId w:val="2"/>
              </w:numPr>
              <w:spacing w:after="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22"/>
                <w:u w:color="000000"/>
              </w:rPr>
              <w:t>Learning outcomes for delegates</w:t>
            </w:r>
          </w:p>
          <w:p w14:paraId="003E46C8" w14:textId="77777777" w:rsidR="007E4C0F" w:rsidRDefault="007E4C0F" w:rsidP="007E4C0F">
            <w:pPr>
              <w:pStyle w:val="ListParagraph"/>
              <w:numPr>
                <w:ilvl w:val="0"/>
                <w:numId w:val="2"/>
              </w:numPr>
              <w:spacing w:after="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22"/>
                <w:u w:color="000000"/>
              </w:rPr>
              <w:t>Delegate participation and interactive elements</w:t>
            </w:r>
          </w:p>
          <w:p w14:paraId="702E1A34" w14:textId="77777777" w:rsidR="007E4C0F" w:rsidRDefault="007E4C0F" w:rsidP="007E4C0F">
            <w:pPr>
              <w:pStyle w:val="ListParagraph"/>
              <w:numPr>
                <w:ilvl w:val="0"/>
                <w:numId w:val="2"/>
              </w:numPr>
              <w:spacing w:after="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22"/>
                <w:u w:color="000000"/>
              </w:rPr>
              <w:t>How any young people involved will be supported in the lead up to and during the workshop</w:t>
            </w:r>
          </w:p>
          <w:p w14:paraId="33B03BE6" w14:textId="77777777" w:rsidR="007E4C0F" w:rsidRPr="00204A4A" w:rsidRDefault="007E4C0F" w:rsidP="007E4C0F">
            <w:pPr>
              <w:pStyle w:val="ListParagraph"/>
              <w:numPr>
                <w:ilvl w:val="0"/>
                <w:numId w:val="2"/>
              </w:numPr>
              <w:spacing w:after="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  <w:r>
              <w:rPr>
                <w:rFonts w:ascii="Verdana" w:eastAsia="Arial Unicode MS" w:hAnsi="Verdana"/>
                <w:color w:val="000000"/>
                <w:sz w:val="22"/>
                <w:u w:color="000000"/>
              </w:rPr>
              <w:t>If you have any presentation materials you are able to share with your application, please feel free to do so</w:t>
            </w:r>
          </w:p>
        </w:tc>
      </w:tr>
      <w:tr w:rsidR="007E4C0F" w:rsidRPr="000E3362" w14:paraId="58807131" w14:textId="77777777" w:rsidTr="00D021F8">
        <w:trPr>
          <w:cantSplit/>
          <w:trHeight w:val="484"/>
        </w:trPr>
        <w:tc>
          <w:tcPr>
            <w:tcW w:w="1053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80" w:type="dxa"/>
              <w:left w:w="34" w:type="dxa"/>
              <w:bottom w:w="80" w:type="dxa"/>
              <w:right w:w="0" w:type="dxa"/>
            </w:tcMar>
            <w:vAlign w:val="center"/>
          </w:tcPr>
          <w:p w14:paraId="32FB6582" w14:textId="77777777" w:rsidR="007E4C0F" w:rsidRPr="00204A4A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color w:val="000000"/>
                <w:sz w:val="22"/>
                <w:u w:color="000000"/>
              </w:rPr>
            </w:pPr>
          </w:p>
          <w:p w14:paraId="7171FEB8" w14:textId="77777777" w:rsidR="007E4C0F" w:rsidRPr="00201DD9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3D45D886" w14:textId="77777777" w:rsidR="007E4C0F" w:rsidRPr="00201DD9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3B9053F0" w14:textId="77777777" w:rsidR="007E4C0F" w:rsidRPr="00201DD9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2AF0EE10" w14:textId="77777777" w:rsidR="007E4C0F" w:rsidRPr="00201DD9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7E9A769" w14:textId="77777777" w:rsidR="007E4C0F" w:rsidRPr="00201DD9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59C871E9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9C6E0C4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5DA9B956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5337F514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24C1DC21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3C26ABFD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32A0E61F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61A90B9A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2D2EF2B5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D21C279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132E890E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B4CA38B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462AF3F2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8DD6CD8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61A583D1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25BED1C1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24819103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19A4E6E6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663AD1FB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9966E82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1B1A79C0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61BD6C6D" w14:textId="77777777" w:rsidR="007E4C0F" w:rsidRDefault="007E4C0F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3AF57BD9" w14:textId="77777777" w:rsidR="00F8562D" w:rsidRDefault="00F8562D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69CFD09" w14:textId="77777777" w:rsidR="00F8562D" w:rsidRDefault="00F8562D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  <w:p w14:paraId="7FA42DDD" w14:textId="77777777" w:rsidR="00F8562D" w:rsidRPr="000E3362" w:rsidRDefault="00F8562D" w:rsidP="00D021F8">
            <w:pPr>
              <w:spacing w:after="0"/>
              <w:outlineLvl w:val="0"/>
              <w:rPr>
                <w:rFonts w:ascii="Verdana" w:eastAsia="Arial Unicode MS" w:hAnsi="Verdana"/>
                <w:b/>
                <w:color w:val="000000"/>
                <w:sz w:val="22"/>
                <w:u w:color="000000"/>
              </w:rPr>
            </w:pPr>
          </w:p>
        </w:tc>
      </w:tr>
    </w:tbl>
    <w:p w14:paraId="52835305" w14:textId="77777777" w:rsidR="001C680A" w:rsidRDefault="001C680A"/>
    <w:p w14:paraId="1314C814" w14:textId="375DBBBC" w:rsidR="001C680A" w:rsidRDefault="001C680A" w:rsidP="001C680A">
      <w:pPr>
        <w:tabs>
          <w:tab w:val="left" w:pos="4605"/>
        </w:tabs>
        <w:jc w:val="center"/>
        <w:rPr>
          <w:rFonts w:ascii="Verdana" w:hAnsi="Verdana"/>
          <w:b/>
          <w:sz w:val="22"/>
        </w:rPr>
      </w:pPr>
      <w:r w:rsidRPr="271866EE">
        <w:rPr>
          <w:rFonts w:ascii="Verdana" w:hAnsi="Verdana"/>
          <w:b/>
          <w:bCs/>
          <w:sz w:val="22"/>
        </w:rPr>
        <w:t xml:space="preserve">Please return your completed form to </w:t>
      </w:r>
      <w:hyperlink r:id="rId8">
        <w:r w:rsidRPr="271866EE">
          <w:rPr>
            <w:rStyle w:val="Hyperlink"/>
            <w:rFonts w:ascii="Verdana" w:hAnsi="Verdana"/>
            <w:b/>
            <w:bCs/>
            <w:sz w:val="22"/>
          </w:rPr>
          <w:t>celcis.learning@strath.ac.uk</w:t>
        </w:r>
      </w:hyperlink>
      <w:r w:rsidRPr="271866EE">
        <w:rPr>
          <w:rFonts w:ascii="Verdana" w:hAnsi="Verdana"/>
          <w:b/>
          <w:bCs/>
          <w:sz w:val="22"/>
        </w:rPr>
        <w:t xml:space="preserve"> by </w:t>
      </w:r>
      <w:r w:rsidR="00C10086">
        <w:rPr>
          <w:rFonts w:ascii="Verdana" w:hAnsi="Verdana"/>
          <w:b/>
          <w:bCs/>
          <w:sz w:val="22"/>
        </w:rPr>
        <w:t>12 August.</w:t>
      </w:r>
      <w:bookmarkStart w:id="0" w:name="_GoBack"/>
      <w:bookmarkEnd w:id="0"/>
    </w:p>
    <w:sectPr w:rsidR="001C680A" w:rsidSect="007E4C0F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894EE882"/>
    <w:lvl w:ilvl="0">
      <w:numFmt w:val="decimal"/>
      <w:pStyle w:val="List3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80269C"/>
    <w:multiLevelType w:val="hybridMultilevel"/>
    <w:tmpl w:val="F0663F68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0F"/>
    <w:rsid w:val="001C680A"/>
    <w:rsid w:val="005C58AD"/>
    <w:rsid w:val="007E4C0F"/>
    <w:rsid w:val="00A80A30"/>
    <w:rsid w:val="00C10086"/>
    <w:rsid w:val="00C7626B"/>
    <w:rsid w:val="00F8562D"/>
    <w:rsid w:val="0EEF43B9"/>
    <w:rsid w:val="257C968D"/>
    <w:rsid w:val="271866EE"/>
    <w:rsid w:val="2D6E8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42F4"/>
  <w15:chartTrackingRefBased/>
  <w15:docId w15:val="{5EB037C2-E0FE-445A-8D5F-6847159E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0F"/>
    <w:pPr>
      <w:spacing w:after="200" w:line="276" w:lineRule="auto"/>
    </w:pPr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0F"/>
    <w:pPr>
      <w:ind w:left="720"/>
      <w:contextualSpacing/>
    </w:pPr>
  </w:style>
  <w:style w:type="table" w:styleId="TableGrid">
    <w:name w:val="Table Grid"/>
    <w:basedOn w:val="TableNormal"/>
    <w:uiPriority w:val="59"/>
    <w:rsid w:val="007E4C0F"/>
    <w:pPr>
      <w:spacing w:after="0" w:line="240" w:lineRule="auto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autoRedefine/>
    <w:rsid w:val="007E4C0F"/>
    <w:pPr>
      <w:spacing w:after="200" w:line="276" w:lineRule="auto"/>
      <w:outlineLvl w:val="0"/>
    </w:pPr>
    <w:rPr>
      <w:rFonts w:ascii="Arial" w:eastAsia="Arial Unicode MS" w:hAnsi="Arial" w:cs="Times New Roman"/>
      <w:color w:val="000000"/>
      <w:sz w:val="22"/>
      <w:szCs w:val="20"/>
      <w:u w:color="000000"/>
      <w:lang w:eastAsia="en-GB"/>
    </w:rPr>
  </w:style>
  <w:style w:type="paragraph" w:customStyle="1" w:styleId="List31">
    <w:name w:val="List 31"/>
    <w:basedOn w:val="Normal"/>
    <w:semiHidden/>
    <w:rsid w:val="007E4C0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C6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cis.learning@stra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8AA"/>
    <w:rsid w:val="00E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313B19E412B40B383399367ADC9AC" ma:contentTypeVersion="15" ma:contentTypeDescription="Create a new document." ma:contentTypeScope="" ma:versionID="b1eb79536fd127f9121fd5b93f88327d">
  <xsd:schema xmlns:xsd="http://www.w3.org/2001/XMLSchema" xmlns:xs="http://www.w3.org/2001/XMLSchema" xmlns:p="http://schemas.microsoft.com/office/2006/metadata/properties" xmlns:ns2="ea49be74-503d-456f-ae32-ac026ec0c8fb" xmlns:ns3="74b3436a-08a0-444f-bdff-66e28313f0b6" targetNamespace="http://schemas.microsoft.com/office/2006/metadata/properties" ma:root="true" ma:fieldsID="f84c9091707d54b0a7bd90d222065a12" ns2:_="" ns3:_="">
    <xsd:import namespace="ea49be74-503d-456f-ae32-ac026ec0c8fb"/>
    <xsd:import namespace="74b3436a-08a0-444f-bdff-66e28313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9be74-503d-456f-ae32-ac026ec0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436a-08a0-444f-bdff-66e28313f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4BAF5-148B-4AFB-8638-348024EE8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45B1F-5243-42EA-A654-498559C3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9be74-503d-456f-ae32-ac026ec0c8fb"/>
    <ds:schemaRef ds:uri="74b3436a-08a0-444f-bdff-66e28313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F1CE5-31E8-4A38-9DF8-59B6D80F120C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74b3436a-08a0-444f-bdff-66e28313f0b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a49be74-503d-456f-ae32-ac026ec0c8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McCue</dc:creator>
  <cp:keywords/>
  <dc:description/>
  <cp:lastModifiedBy>Lesley Sneddon</cp:lastModifiedBy>
  <cp:revision>2</cp:revision>
  <dcterms:created xsi:type="dcterms:W3CDTF">2022-06-21T13:37:00Z</dcterms:created>
  <dcterms:modified xsi:type="dcterms:W3CDTF">2022-06-21T13:37:00Z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0x010100582313B19E412B40B383399367ADC9AC</vt:lpwstr>
  </property>
</Properties>
</file>