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41D9B" w14:textId="679BE7F6" w:rsidR="009846AD" w:rsidRDefault="009846AD"/>
    <w:p w14:paraId="1AE10679" w14:textId="77777777" w:rsidR="00DE4592" w:rsidRDefault="00DE4592" w:rsidP="00DE4592">
      <w:pPr>
        <w:pStyle w:val="Heading2"/>
        <w:rPr>
          <w:rFonts w:ascii="Verdana" w:hAnsi="Verdana"/>
          <w:b/>
          <w:bCs/>
          <w:sz w:val="28"/>
          <w:szCs w:val="28"/>
        </w:rPr>
      </w:pPr>
    </w:p>
    <w:p w14:paraId="6E6000D8" w14:textId="77777777" w:rsidR="004321B4" w:rsidRDefault="004321B4" w:rsidP="00DE4592">
      <w:pPr>
        <w:pStyle w:val="Heading2"/>
        <w:rPr>
          <w:rFonts w:ascii="Verdana" w:hAnsi="Verdana"/>
          <w:b/>
          <w:bCs/>
          <w:sz w:val="28"/>
          <w:szCs w:val="28"/>
        </w:rPr>
      </w:pPr>
    </w:p>
    <w:p w14:paraId="3B35D4DD" w14:textId="77777777" w:rsidR="004321B4" w:rsidRDefault="004321B4" w:rsidP="00DE4592">
      <w:pPr>
        <w:pStyle w:val="Heading2"/>
        <w:rPr>
          <w:rFonts w:ascii="Verdana" w:hAnsi="Verdana"/>
          <w:b/>
          <w:bCs/>
          <w:sz w:val="28"/>
          <w:szCs w:val="28"/>
        </w:rPr>
      </w:pPr>
    </w:p>
    <w:p w14:paraId="3114CF10" w14:textId="77777777" w:rsidR="004321B4" w:rsidRDefault="004321B4" w:rsidP="00DE4592">
      <w:pPr>
        <w:pStyle w:val="Heading2"/>
        <w:rPr>
          <w:rFonts w:ascii="Verdana" w:hAnsi="Verdana"/>
          <w:b/>
          <w:bCs/>
          <w:sz w:val="28"/>
          <w:szCs w:val="28"/>
        </w:rPr>
      </w:pPr>
    </w:p>
    <w:p w14:paraId="2EFEBB72" w14:textId="1B33E63F" w:rsidR="00DE4592" w:rsidRPr="00DE4592" w:rsidRDefault="00DE4592" w:rsidP="00DE4592">
      <w:pPr>
        <w:pStyle w:val="Heading2"/>
        <w:rPr>
          <w:rFonts w:ascii="Verdana" w:hAnsi="Verdana"/>
          <w:b/>
          <w:bCs/>
          <w:sz w:val="28"/>
          <w:szCs w:val="28"/>
        </w:rPr>
      </w:pPr>
      <w:r w:rsidRPr="00DE4592">
        <w:rPr>
          <w:rFonts w:ascii="Verdana" w:hAnsi="Verdana"/>
          <w:b/>
          <w:bCs/>
          <w:sz w:val="28"/>
          <w:szCs w:val="28"/>
        </w:rPr>
        <w:t>SJRCC Editorial Board Meeting</w:t>
      </w:r>
    </w:p>
    <w:p w14:paraId="47F474DD" w14:textId="08342079" w:rsidR="00DE4592" w:rsidRPr="00DE4592" w:rsidRDefault="00DE4592" w:rsidP="00DE4592">
      <w:pPr>
        <w:rPr>
          <w:rFonts w:ascii="Verdana" w:hAnsi="Verdana"/>
          <w:b/>
          <w:bCs/>
          <w:color w:val="2F5496" w:themeColor="accent1" w:themeShade="BF"/>
          <w:sz w:val="28"/>
          <w:szCs w:val="28"/>
        </w:rPr>
      </w:pPr>
    </w:p>
    <w:p w14:paraId="52CE81CC" w14:textId="5A2E9279" w:rsidR="00DE4592" w:rsidRPr="00DE4592" w:rsidRDefault="00DE4592" w:rsidP="00DE4592">
      <w:pPr>
        <w:rPr>
          <w:rFonts w:ascii="Verdana" w:hAnsi="Verdana"/>
          <w:b/>
          <w:bCs/>
          <w:color w:val="2F5496" w:themeColor="accent1" w:themeShade="BF"/>
          <w:sz w:val="28"/>
          <w:szCs w:val="28"/>
        </w:rPr>
      </w:pPr>
      <w:r w:rsidRPr="00DE4592">
        <w:rPr>
          <w:rFonts w:ascii="Verdana" w:hAnsi="Verdana"/>
          <w:b/>
          <w:bCs/>
          <w:color w:val="2F5496" w:themeColor="accent1" w:themeShade="BF"/>
          <w:sz w:val="28"/>
          <w:szCs w:val="28"/>
        </w:rPr>
        <w:t>Wednesday, 9</w:t>
      </w:r>
      <w:r w:rsidRPr="00DE4592">
        <w:rPr>
          <w:rFonts w:ascii="Verdana" w:hAnsi="Verdana"/>
          <w:b/>
          <w:bCs/>
          <w:color w:val="2F5496" w:themeColor="accent1" w:themeShade="BF"/>
          <w:sz w:val="28"/>
          <w:szCs w:val="28"/>
          <w:vertAlign w:val="superscript"/>
        </w:rPr>
        <w:t>th</w:t>
      </w:r>
      <w:r w:rsidRPr="00DE4592">
        <w:rPr>
          <w:rFonts w:ascii="Verdana" w:hAnsi="Verdana"/>
          <w:b/>
          <w:bCs/>
          <w:color w:val="2F5496" w:themeColor="accent1" w:themeShade="BF"/>
          <w:sz w:val="28"/>
          <w:szCs w:val="28"/>
        </w:rPr>
        <w:t xml:space="preserve"> March 2022</w:t>
      </w:r>
      <w:r w:rsidR="004321B4">
        <w:rPr>
          <w:rFonts w:ascii="Verdana" w:hAnsi="Verdana"/>
          <w:b/>
          <w:bCs/>
          <w:color w:val="2F5496" w:themeColor="accent1" w:themeShade="BF"/>
          <w:sz w:val="28"/>
          <w:szCs w:val="28"/>
        </w:rPr>
        <w:t xml:space="preserve"> </w:t>
      </w:r>
      <w:r w:rsidR="004321B4" w:rsidRPr="004321B4">
        <w:rPr>
          <w:rFonts w:ascii="Verdana" w:hAnsi="Verdana"/>
          <w:b/>
          <w:bCs/>
          <w:color w:val="2F5496" w:themeColor="accent1" w:themeShade="BF"/>
          <w:sz w:val="28"/>
          <w:szCs w:val="28"/>
        </w:rPr>
        <w:t xml:space="preserve">5pm </w:t>
      </w:r>
      <w:r w:rsidR="004321B4">
        <w:rPr>
          <w:rFonts w:ascii="Verdana" w:hAnsi="Verdana"/>
          <w:b/>
          <w:bCs/>
          <w:color w:val="2F5496" w:themeColor="accent1" w:themeShade="BF"/>
          <w:sz w:val="28"/>
          <w:szCs w:val="28"/>
        </w:rPr>
        <w:t>(</w:t>
      </w:r>
      <w:r w:rsidR="004321B4" w:rsidRPr="004321B4">
        <w:rPr>
          <w:rFonts w:ascii="Verdana" w:hAnsi="Verdana"/>
          <w:b/>
          <w:bCs/>
          <w:color w:val="2F5496" w:themeColor="accent1" w:themeShade="BF"/>
          <w:sz w:val="28"/>
          <w:szCs w:val="28"/>
        </w:rPr>
        <w:t>GMT</w:t>
      </w:r>
      <w:r w:rsidR="004321B4">
        <w:rPr>
          <w:rFonts w:ascii="Verdana" w:hAnsi="Verdana"/>
          <w:b/>
          <w:bCs/>
          <w:color w:val="2F5496" w:themeColor="accent1" w:themeShade="BF"/>
          <w:sz w:val="28"/>
          <w:szCs w:val="28"/>
        </w:rPr>
        <w:t>)</w:t>
      </w:r>
    </w:p>
    <w:p w14:paraId="5604C3F7" w14:textId="47B61BE6" w:rsidR="00DE4592" w:rsidRDefault="004321B4" w:rsidP="00DE4592">
      <w:pPr>
        <w:rPr>
          <w:rFonts w:ascii="Verdana" w:hAnsi="Verdana"/>
          <w:b/>
          <w:bCs/>
          <w:color w:val="2F5496" w:themeColor="accent1" w:themeShade="BF"/>
          <w:sz w:val="28"/>
          <w:szCs w:val="28"/>
        </w:rPr>
      </w:pPr>
      <w:r>
        <w:rPr>
          <w:rFonts w:ascii="Verdana" w:hAnsi="Verdana"/>
          <w:b/>
          <w:bCs/>
          <w:color w:val="2F5496" w:themeColor="accent1" w:themeShade="BF"/>
          <w:sz w:val="28"/>
          <w:szCs w:val="28"/>
        </w:rPr>
        <w:t>v</w:t>
      </w:r>
      <w:r w:rsidR="00DE4592" w:rsidRPr="00DE4592">
        <w:rPr>
          <w:rFonts w:ascii="Verdana" w:hAnsi="Verdana"/>
          <w:b/>
          <w:bCs/>
          <w:color w:val="2F5496" w:themeColor="accent1" w:themeShade="BF"/>
          <w:sz w:val="28"/>
          <w:szCs w:val="28"/>
        </w:rPr>
        <w:t>ia MS Teams</w:t>
      </w:r>
      <w:r>
        <w:rPr>
          <w:rFonts w:ascii="Verdana" w:hAnsi="Verdana"/>
          <w:b/>
          <w:bCs/>
          <w:color w:val="2F5496" w:themeColor="accent1" w:themeShade="BF"/>
          <w:sz w:val="28"/>
          <w:szCs w:val="28"/>
        </w:rPr>
        <w:t xml:space="preserve"> </w:t>
      </w:r>
    </w:p>
    <w:p w14:paraId="6B76F192" w14:textId="77777777" w:rsidR="002E6343" w:rsidRDefault="002E6343" w:rsidP="004321B4">
      <w:pPr>
        <w:spacing w:after="0" w:line="240" w:lineRule="auto"/>
        <w:rPr>
          <w:rFonts w:ascii="Segoe UI" w:eastAsia="Calibri" w:hAnsi="Segoe UI" w:cs="Segoe UI"/>
          <w:b/>
          <w:bCs/>
          <w:color w:val="252424"/>
          <w:sz w:val="21"/>
          <w:szCs w:val="21"/>
          <w:lang w:val="en-US"/>
        </w:rPr>
      </w:pPr>
    </w:p>
    <w:p w14:paraId="18FF2093" w14:textId="30DEB949" w:rsidR="004321B4" w:rsidRPr="004321B4" w:rsidRDefault="004321B4" w:rsidP="004321B4">
      <w:pPr>
        <w:spacing w:after="0" w:line="240" w:lineRule="auto"/>
        <w:rPr>
          <w:rFonts w:ascii="Segoe UI" w:eastAsia="Calibri" w:hAnsi="Segoe UI" w:cs="Segoe UI"/>
          <w:b/>
          <w:bCs/>
          <w:color w:val="252424"/>
          <w:lang w:val="en-US"/>
        </w:rPr>
      </w:pPr>
      <w:r w:rsidRPr="004321B4">
        <w:rPr>
          <w:rFonts w:ascii="Segoe UI" w:eastAsia="Calibri" w:hAnsi="Segoe UI" w:cs="Segoe UI"/>
          <w:b/>
          <w:bCs/>
          <w:color w:val="252424"/>
          <w:sz w:val="21"/>
          <w:szCs w:val="21"/>
          <w:lang w:val="en-US"/>
        </w:rPr>
        <w:t>Join on your computer or mobile app</w:t>
      </w:r>
      <w:r w:rsidRPr="004321B4">
        <w:rPr>
          <w:rFonts w:ascii="Segoe UI" w:eastAsia="Calibri" w:hAnsi="Segoe UI" w:cs="Segoe UI"/>
          <w:b/>
          <w:bCs/>
          <w:color w:val="252424"/>
          <w:lang w:val="en-US"/>
        </w:rPr>
        <w:t xml:space="preserve"> </w:t>
      </w:r>
    </w:p>
    <w:p w14:paraId="0E915962" w14:textId="77777777" w:rsidR="004321B4" w:rsidRPr="004321B4" w:rsidRDefault="00A40EB6" w:rsidP="004321B4">
      <w:pPr>
        <w:spacing w:after="0" w:line="240" w:lineRule="auto"/>
        <w:rPr>
          <w:rFonts w:ascii="Segoe UI" w:eastAsia="Calibri" w:hAnsi="Segoe UI" w:cs="Segoe UI"/>
          <w:color w:val="252424"/>
          <w:lang w:val="en-US"/>
        </w:rPr>
      </w:pPr>
      <w:hyperlink r:id="rId7" w:tgtFrame="_blank" w:history="1">
        <w:r w:rsidR="004321B4" w:rsidRPr="004321B4">
          <w:rPr>
            <w:rFonts w:ascii="Segoe UI Semibold" w:eastAsia="Calibri" w:hAnsi="Segoe UI Semibold" w:cs="Segoe UI Semibold"/>
            <w:color w:val="6264A7"/>
            <w:sz w:val="21"/>
            <w:szCs w:val="21"/>
            <w:u w:val="single"/>
            <w:lang w:val="en-US"/>
          </w:rPr>
          <w:t>Click here to join the meeting</w:t>
        </w:r>
      </w:hyperlink>
      <w:r w:rsidR="004321B4" w:rsidRPr="004321B4">
        <w:rPr>
          <w:rFonts w:ascii="Segoe UI" w:eastAsia="Calibri" w:hAnsi="Segoe UI" w:cs="Segoe UI"/>
          <w:color w:val="252424"/>
          <w:lang w:val="en-US"/>
        </w:rPr>
        <w:t xml:space="preserve"> </w:t>
      </w:r>
    </w:p>
    <w:p w14:paraId="30592EA2" w14:textId="77777777" w:rsidR="004321B4" w:rsidRDefault="004321B4" w:rsidP="00DE4592">
      <w:pPr>
        <w:rPr>
          <w:rFonts w:ascii="Verdana" w:hAnsi="Verdana"/>
          <w:b/>
          <w:bCs/>
          <w:color w:val="2F5496" w:themeColor="accent1" w:themeShade="BF"/>
          <w:sz w:val="28"/>
          <w:szCs w:val="28"/>
        </w:rPr>
      </w:pPr>
    </w:p>
    <w:p w14:paraId="552DF44E" w14:textId="77777777" w:rsidR="004321B4" w:rsidRPr="00DE4592" w:rsidRDefault="004321B4" w:rsidP="00DE4592">
      <w:pPr>
        <w:rPr>
          <w:rFonts w:ascii="Verdana" w:hAnsi="Verdana"/>
          <w:b/>
          <w:bCs/>
          <w:color w:val="2F5496" w:themeColor="accent1" w:themeShade="BF"/>
          <w:sz w:val="28"/>
          <w:szCs w:val="28"/>
        </w:rPr>
      </w:pPr>
    </w:p>
    <w:p w14:paraId="6DE49528" w14:textId="516E57C7" w:rsidR="00DE4592" w:rsidRDefault="00DE4592" w:rsidP="00DE4592">
      <w:pPr>
        <w:rPr>
          <w:rFonts w:ascii="Verdana" w:hAnsi="Verdana"/>
          <w:b/>
          <w:bCs/>
          <w:color w:val="2F5496" w:themeColor="accent1" w:themeShade="BF"/>
          <w:sz w:val="28"/>
          <w:szCs w:val="28"/>
        </w:rPr>
      </w:pPr>
      <w:r w:rsidRPr="00DE4592">
        <w:rPr>
          <w:rFonts w:ascii="Verdana" w:hAnsi="Verdana"/>
          <w:b/>
          <w:bCs/>
          <w:color w:val="2F5496" w:themeColor="accent1" w:themeShade="BF"/>
          <w:sz w:val="28"/>
          <w:szCs w:val="28"/>
        </w:rPr>
        <w:t xml:space="preserve">Agenda </w:t>
      </w:r>
    </w:p>
    <w:p w14:paraId="112A4CAE" w14:textId="77777777" w:rsidR="00DE4592" w:rsidRDefault="00DE4592" w:rsidP="00DE4592">
      <w:pPr>
        <w:rPr>
          <w:rFonts w:ascii="Verdana" w:hAnsi="Verdana"/>
          <w:b/>
          <w:bCs/>
          <w:color w:val="2F5496" w:themeColor="accent1" w:themeShade="BF"/>
          <w:sz w:val="28"/>
          <w:szCs w:val="28"/>
        </w:rPr>
      </w:pPr>
    </w:p>
    <w:p w14:paraId="1815C987" w14:textId="210F970A" w:rsidR="00DE4592" w:rsidRDefault="00DE4592" w:rsidP="00DE4592">
      <w:pPr>
        <w:pStyle w:val="ListParagraph"/>
        <w:numPr>
          <w:ilvl w:val="0"/>
          <w:numId w:val="1"/>
        </w:numPr>
        <w:spacing w:after="120" w:line="480" w:lineRule="auto"/>
        <w:rPr>
          <w:rFonts w:ascii="Verdana" w:hAnsi="Verdana"/>
          <w:sz w:val="24"/>
          <w:szCs w:val="24"/>
        </w:rPr>
      </w:pPr>
      <w:r w:rsidRPr="00DE4592">
        <w:rPr>
          <w:rFonts w:ascii="Verdana" w:hAnsi="Verdana"/>
          <w:sz w:val="24"/>
          <w:szCs w:val="24"/>
        </w:rPr>
        <w:t xml:space="preserve">Welcome and introductions </w:t>
      </w:r>
    </w:p>
    <w:p w14:paraId="6E2221BD" w14:textId="6A8EDD42" w:rsidR="00F91873" w:rsidRDefault="00F91873" w:rsidP="00F91873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F91873">
        <w:rPr>
          <w:rFonts w:ascii="Verdana" w:hAnsi="Verdana"/>
          <w:sz w:val="24"/>
          <w:szCs w:val="24"/>
        </w:rPr>
        <w:t xml:space="preserve">Journal update </w:t>
      </w:r>
    </w:p>
    <w:p w14:paraId="05CB1940" w14:textId="77777777" w:rsidR="00F91873" w:rsidRPr="00F91873" w:rsidRDefault="00F91873" w:rsidP="00F91873">
      <w:pPr>
        <w:pStyle w:val="ListParagraph"/>
        <w:rPr>
          <w:rFonts w:ascii="Verdana" w:hAnsi="Verdana"/>
          <w:sz w:val="24"/>
          <w:szCs w:val="24"/>
        </w:rPr>
      </w:pPr>
    </w:p>
    <w:p w14:paraId="639A9BA3" w14:textId="17E7A0F0" w:rsidR="00DE4592" w:rsidRPr="00DE4592" w:rsidRDefault="00DE4592" w:rsidP="00DE4592">
      <w:pPr>
        <w:pStyle w:val="ListParagraph"/>
        <w:numPr>
          <w:ilvl w:val="0"/>
          <w:numId w:val="1"/>
        </w:numPr>
        <w:spacing w:after="120" w:line="480" w:lineRule="auto"/>
        <w:rPr>
          <w:rFonts w:ascii="Verdana" w:hAnsi="Verdana"/>
          <w:sz w:val="24"/>
          <w:szCs w:val="24"/>
        </w:rPr>
      </w:pPr>
      <w:r w:rsidRPr="00DE4592">
        <w:rPr>
          <w:rFonts w:ascii="Verdana" w:hAnsi="Verdana"/>
          <w:sz w:val="24"/>
          <w:szCs w:val="24"/>
        </w:rPr>
        <w:t xml:space="preserve">Results of </w:t>
      </w:r>
      <w:r>
        <w:rPr>
          <w:rFonts w:ascii="Verdana" w:hAnsi="Verdana"/>
          <w:sz w:val="24"/>
          <w:szCs w:val="24"/>
        </w:rPr>
        <w:t>Qualtrics</w:t>
      </w:r>
      <w:r w:rsidRPr="00DE4592">
        <w:rPr>
          <w:rFonts w:ascii="Verdana" w:hAnsi="Verdana"/>
          <w:sz w:val="24"/>
          <w:szCs w:val="24"/>
        </w:rPr>
        <w:t xml:space="preserve"> survey</w:t>
      </w:r>
    </w:p>
    <w:p w14:paraId="3D51A9FC" w14:textId="065859EE" w:rsidR="00DE4592" w:rsidRDefault="00DE4592" w:rsidP="00DE4592">
      <w:pPr>
        <w:pStyle w:val="ListParagraph"/>
        <w:numPr>
          <w:ilvl w:val="0"/>
          <w:numId w:val="1"/>
        </w:numPr>
        <w:spacing w:after="120" w:line="480" w:lineRule="auto"/>
        <w:rPr>
          <w:rFonts w:ascii="Verdana" w:hAnsi="Verdana"/>
          <w:sz w:val="24"/>
          <w:szCs w:val="24"/>
        </w:rPr>
      </w:pPr>
      <w:r w:rsidRPr="00DE4592">
        <w:rPr>
          <w:rFonts w:ascii="Verdana" w:hAnsi="Verdana"/>
          <w:sz w:val="24"/>
          <w:szCs w:val="24"/>
        </w:rPr>
        <w:t>Role and function</w:t>
      </w:r>
      <w:r>
        <w:rPr>
          <w:rFonts w:ascii="Verdana" w:hAnsi="Verdana"/>
          <w:sz w:val="24"/>
          <w:szCs w:val="24"/>
        </w:rPr>
        <w:t xml:space="preserve"> of editorial board members </w:t>
      </w:r>
    </w:p>
    <w:p w14:paraId="00F3065C" w14:textId="2C15C62B" w:rsidR="00DE4592" w:rsidRDefault="00DE4592" w:rsidP="00DE4592">
      <w:pPr>
        <w:pStyle w:val="ListParagraph"/>
        <w:numPr>
          <w:ilvl w:val="0"/>
          <w:numId w:val="1"/>
        </w:numPr>
        <w:spacing w:after="120" w:line="48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20</w:t>
      </w:r>
      <w:r w:rsidRPr="00DE4592">
        <w:rPr>
          <w:rFonts w:ascii="Verdana" w:hAnsi="Verdana"/>
          <w:sz w:val="24"/>
          <w:szCs w:val="24"/>
          <w:vertAlign w:val="superscript"/>
        </w:rPr>
        <w:t>th</w:t>
      </w:r>
      <w:r>
        <w:rPr>
          <w:rFonts w:ascii="Verdana" w:hAnsi="Verdana"/>
          <w:sz w:val="24"/>
          <w:szCs w:val="24"/>
        </w:rPr>
        <w:t xml:space="preserve"> A</w:t>
      </w:r>
      <w:r w:rsidRPr="00DE4592">
        <w:rPr>
          <w:rFonts w:ascii="Verdana" w:hAnsi="Verdana"/>
          <w:sz w:val="24"/>
          <w:szCs w:val="24"/>
        </w:rPr>
        <w:t xml:space="preserve">nniversary </w:t>
      </w:r>
      <w:r>
        <w:rPr>
          <w:rFonts w:ascii="Verdana" w:hAnsi="Verdana"/>
          <w:sz w:val="24"/>
          <w:szCs w:val="24"/>
        </w:rPr>
        <w:t xml:space="preserve">year of the journal </w:t>
      </w:r>
    </w:p>
    <w:p w14:paraId="5A603530" w14:textId="6F36AF58" w:rsidR="00DE4592" w:rsidRPr="00DE4592" w:rsidRDefault="00DE4592" w:rsidP="00DE4592">
      <w:pPr>
        <w:pStyle w:val="ListParagraph"/>
        <w:numPr>
          <w:ilvl w:val="0"/>
          <w:numId w:val="1"/>
        </w:numPr>
        <w:spacing w:after="120" w:line="48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AOB</w:t>
      </w:r>
    </w:p>
    <w:p w14:paraId="71AD4ADE" w14:textId="77777777" w:rsidR="00DE4592" w:rsidRPr="00DE4592" w:rsidRDefault="00DE4592" w:rsidP="00DE4592">
      <w:pPr>
        <w:rPr>
          <w:rFonts w:ascii="Verdana" w:hAnsi="Verdana"/>
          <w:b/>
          <w:bCs/>
          <w:color w:val="2F5496" w:themeColor="accent1" w:themeShade="BF"/>
          <w:sz w:val="24"/>
          <w:szCs w:val="24"/>
        </w:rPr>
      </w:pPr>
    </w:p>
    <w:p w14:paraId="3E04CCC7" w14:textId="77777777" w:rsidR="00DE4592" w:rsidRPr="00DE4592" w:rsidRDefault="00DE4592" w:rsidP="00DE4592"/>
    <w:sectPr w:rsidR="00DE4592" w:rsidRPr="00DE459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C3071" w14:textId="77777777" w:rsidR="00A40EB6" w:rsidRDefault="00A40EB6" w:rsidP="00DE4592">
      <w:pPr>
        <w:spacing w:after="0" w:line="240" w:lineRule="auto"/>
      </w:pPr>
      <w:r>
        <w:separator/>
      </w:r>
    </w:p>
  </w:endnote>
  <w:endnote w:type="continuationSeparator" w:id="0">
    <w:p w14:paraId="32EFAA8B" w14:textId="77777777" w:rsidR="00A40EB6" w:rsidRDefault="00A40EB6" w:rsidP="00DE4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266A1" w14:textId="77777777" w:rsidR="00A40EB6" w:rsidRDefault="00A40EB6" w:rsidP="00DE4592">
      <w:pPr>
        <w:spacing w:after="0" w:line="240" w:lineRule="auto"/>
      </w:pPr>
      <w:r>
        <w:separator/>
      </w:r>
    </w:p>
  </w:footnote>
  <w:footnote w:type="continuationSeparator" w:id="0">
    <w:p w14:paraId="743E3DC0" w14:textId="77777777" w:rsidR="00A40EB6" w:rsidRDefault="00A40EB6" w:rsidP="00DE4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9B5DA" w14:textId="006A9CC9" w:rsidR="00DE4592" w:rsidRDefault="004321B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91569C0" wp14:editId="150D86E4">
          <wp:simplePos x="0" y="0"/>
          <wp:positionH relativeFrom="margin">
            <wp:align>right</wp:align>
          </wp:positionH>
          <wp:positionV relativeFrom="paragraph">
            <wp:posOffset>16510</wp:posOffset>
          </wp:positionV>
          <wp:extent cx="3258820" cy="1019175"/>
          <wp:effectExtent l="0" t="0" r="0" b="9525"/>
          <wp:wrapTight wrapText="bothSides">
            <wp:wrapPolygon edited="0">
              <wp:start x="2778" y="0"/>
              <wp:lineTo x="2147" y="807"/>
              <wp:lineTo x="0" y="6056"/>
              <wp:lineTo x="0" y="15342"/>
              <wp:lineTo x="1263" y="19379"/>
              <wp:lineTo x="1263" y="19783"/>
              <wp:lineTo x="2778" y="21398"/>
              <wp:lineTo x="3157" y="21398"/>
              <wp:lineTo x="5303" y="21398"/>
              <wp:lineTo x="5429" y="21398"/>
              <wp:lineTo x="6945" y="19379"/>
              <wp:lineTo x="21465" y="14131"/>
              <wp:lineTo x="21465" y="8075"/>
              <wp:lineTo x="8334" y="6056"/>
              <wp:lineTo x="5935" y="1211"/>
              <wp:lineTo x="5051" y="0"/>
              <wp:lineTo x="2778" y="0"/>
            </wp:wrapPolygon>
          </wp:wrapTight>
          <wp:docPr id="3" name="Picture 3" descr="Graphical user interface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Graphical user interface, applicati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882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6240EBBF" wp14:editId="49EC4902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1285875" cy="1087120"/>
          <wp:effectExtent l="0" t="0" r="9525" b="0"/>
          <wp:wrapTight wrapText="bothSides">
            <wp:wrapPolygon edited="0">
              <wp:start x="0" y="0"/>
              <wp:lineTo x="0" y="21196"/>
              <wp:lineTo x="21440" y="21196"/>
              <wp:lineTo x="2144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1087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600E5"/>
    <w:multiLevelType w:val="hybridMultilevel"/>
    <w:tmpl w:val="EE7CC7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592"/>
    <w:rsid w:val="000749B6"/>
    <w:rsid w:val="002E6343"/>
    <w:rsid w:val="004321B4"/>
    <w:rsid w:val="009846AD"/>
    <w:rsid w:val="00A40EB6"/>
    <w:rsid w:val="00C11CF7"/>
    <w:rsid w:val="00CB6EA7"/>
    <w:rsid w:val="00DE4592"/>
    <w:rsid w:val="00F9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29AD95"/>
  <w15:chartTrackingRefBased/>
  <w15:docId w15:val="{7796FAEE-DD11-41EC-8B39-6B34F70DB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45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45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592"/>
  </w:style>
  <w:style w:type="paragraph" w:styleId="Footer">
    <w:name w:val="footer"/>
    <w:basedOn w:val="Normal"/>
    <w:link w:val="FooterChar"/>
    <w:uiPriority w:val="99"/>
    <w:unhideWhenUsed/>
    <w:rsid w:val="00DE45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592"/>
  </w:style>
  <w:style w:type="character" w:customStyle="1" w:styleId="Heading2Char">
    <w:name w:val="Heading 2 Char"/>
    <w:basedOn w:val="DefaultParagraphFont"/>
    <w:link w:val="Heading2"/>
    <w:uiPriority w:val="9"/>
    <w:rsid w:val="00DE45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DE4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8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meeting_MTMwNzI0MTgtNDA3Ni00NmNmLTk2ZTItZTVkNWZjYTM2NWFk%40thread.v2/0?context=%7b%22Tid%22%3a%22631e0763-1533-47eb-a5cd-0457bee5944e%22%2c%22Oid%22%3a%2273a5da25-dde7-4bff-a61e-7ed63b09e52c%22%7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Lynsey Delaney</dc:creator>
  <cp:keywords/>
  <dc:description/>
  <cp:lastModifiedBy>Lynsey Delaney</cp:lastModifiedBy>
  <cp:revision>4</cp:revision>
  <dcterms:created xsi:type="dcterms:W3CDTF">2022-03-04T13:35:00Z</dcterms:created>
  <dcterms:modified xsi:type="dcterms:W3CDTF">2022-03-04T14:19:00Z</dcterms:modified>
</cp:coreProperties>
</file>